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23EA7" w14:textId="77777777" w:rsidR="00E72B3B" w:rsidRDefault="00000000">
      <w:pPr>
        <w:spacing w:line="240" w:lineRule="auto"/>
        <w:jc w:val="center"/>
        <w:textAlignment w:val="auto"/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</w:pPr>
      <w:r>
        <w:rPr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  <w:t>Z A H T J E V</w:t>
      </w:r>
    </w:p>
    <w:p w14:paraId="204A6144" w14:textId="77777777" w:rsidR="00E72B3B" w:rsidRDefault="00000000">
      <w:pPr>
        <w:spacing w:line="240" w:lineRule="auto"/>
        <w:jc w:val="center"/>
        <w:textAlignment w:val="auto"/>
      </w:pPr>
      <w:r>
        <w:rPr>
          <w:rStyle w:val="Zadanifontodlomka"/>
          <w:rFonts w:ascii="Calibri" w:eastAsia="Times New Roman" w:hAnsi="Calibri" w:cs="Calibri"/>
          <w:b/>
          <w:bCs/>
          <w:color w:val="000000"/>
          <w:sz w:val="26"/>
          <w:szCs w:val="26"/>
          <w:lang w:eastAsia="hr-HR"/>
        </w:rPr>
        <w:t>ISPITANIKA O POVLAČENJU PRIVOLE</w:t>
      </w:r>
    </w:p>
    <w:p w14:paraId="608223F3" w14:textId="77777777" w:rsidR="00E72B3B" w:rsidRDefault="00000000">
      <w:pPr>
        <w:spacing w:after="160" w:line="240" w:lineRule="auto"/>
        <w:jc w:val="center"/>
        <w:textAlignment w:val="auto"/>
      </w:pPr>
      <w:r>
        <w:rPr>
          <w:rStyle w:val="Zadanifontodlomka"/>
          <w:rFonts w:ascii="Calibri" w:eastAsia="Arial" w:hAnsi="Calibri" w:cs="Calibri"/>
          <w:i/>
          <w:iCs/>
          <w:color w:val="595959"/>
          <w:sz w:val="16"/>
          <w:szCs w:val="16"/>
          <w:lang w:eastAsia="hr-HR"/>
        </w:rPr>
        <w:t>(opoziv privole — članak 7. stavak 3. Opće uredbe o zaštiti podataka)</w:t>
      </w:r>
    </w:p>
    <w:tbl>
      <w:tblPr>
        <w:tblW w:w="99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0"/>
      </w:tblGrid>
      <w:tr w:rsidR="00E72B3B" w14:paraId="45FEDDF2" w14:textId="77777777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AA0E98" w14:textId="77777777" w:rsidR="00E72B3B" w:rsidRDefault="00000000">
            <w:pPr>
              <w:spacing w:before="100" w:after="100"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N</w:t>
            </w:r>
            <w:r>
              <w:rPr>
                <w:rStyle w:val="Zadanifontodlomka"/>
                <w:rFonts w:ascii="Calibri" w:eastAsia="Times New Roman" w:hAnsi="Calibri" w:cs="Calibri"/>
                <w:b/>
                <w:bCs/>
                <w:sz w:val="24"/>
                <w:szCs w:val="24"/>
                <w:lang w:eastAsia="hr-HR"/>
              </w:rPr>
              <w:t xml:space="preserve">aziv </w:t>
            </w: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VODITELJA OBRADE, OIB, sjedište i adresa</w:t>
            </w:r>
          </w:p>
        </w:tc>
      </w:tr>
      <w:tr w:rsidR="00E72B3B" w14:paraId="1D182EB0" w14:textId="77777777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956926" w14:textId="77777777" w:rsidR="00E72B3B" w:rsidRDefault="00000000">
            <w:pPr>
              <w:spacing w:line="240" w:lineRule="auto"/>
              <w:textAlignment w:val="auto"/>
              <w:rPr>
                <w:rFonts w:ascii="Calibri" w:eastAsia="Times New Roman" w:hAnsi="Calibri" w:cs="Calibri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shd w:val="clear" w:color="auto" w:fill="FFFFFF"/>
              </w:rPr>
              <w:t>ZRAČNA LUKA ZADAR d.o.o. za usluge u zračnoj luci</w:t>
            </w:r>
          </w:p>
          <w:p w14:paraId="47EFC7A6" w14:textId="77777777" w:rsidR="00E72B3B" w:rsidRDefault="00000000">
            <w:pPr>
              <w:shd w:val="clear" w:color="auto" w:fill="FFFFFF"/>
              <w:suppressAutoHyphens w:val="0"/>
              <w:spacing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color w:val="333333"/>
                <w:sz w:val="24"/>
                <w:szCs w:val="24"/>
              </w:rPr>
              <w:t>Ulica I br. 2/A, 23222 Zemunik Donji, Hrvatska</w:t>
            </w:r>
          </w:p>
          <w:p w14:paraId="54CAF3E9" w14:textId="77777777" w:rsidR="00E72B3B" w:rsidRDefault="00000000">
            <w:pPr>
              <w:spacing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 xml:space="preserve">OIB: </w:t>
            </w: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</w:rPr>
              <w:t>39087623202</w:t>
            </w:r>
          </w:p>
          <w:p w14:paraId="08FC0BDD" w14:textId="77777777" w:rsidR="00E72B3B" w:rsidRDefault="00000000">
            <w:pPr>
              <w:spacing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 xml:space="preserve">Službenik za zaštitu podataka: </w:t>
            </w:r>
            <w:hyperlink r:id="rId7" w:history="1">
              <w:r>
                <w:rPr>
                  <w:rStyle w:val="Zadanifontodlomka"/>
                  <w:rFonts w:ascii="Calibri" w:eastAsia="Times New Roman" w:hAnsi="Calibri" w:cs="Calibri"/>
                  <w:sz w:val="24"/>
                  <w:szCs w:val="24"/>
                  <w:lang w:eastAsia="hr-HR"/>
                </w:rPr>
                <w:t>gdpr@zadar-airport.hr</w:t>
              </w:r>
            </w:hyperlink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>; tel. +385 (0)</w:t>
            </w:r>
            <w:hyperlink r:id="rId8" w:history="1">
              <w:r>
                <w:rPr>
                  <w:rStyle w:val="Zadanifontodlomka"/>
                  <w:rFonts w:ascii="Calibri" w:eastAsia="Times New Roman" w:hAnsi="Calibri" w:cs="Calibri"/>
                  <w:sz w:val="24"/>
                  <w:szCs w:val="24"/>
                  <w:shd w:val="clear" w:color="auto" w:fill="FFFFFF"/>
                </w:rPr>
                <w:t>23</w:t>
              </w:r>
            </w:hyperlink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 xml:space="preserve"> 205 890</w:t>
            </w:r>
          </w:p>
          <w:p w14:paraId="485FC512" w14:textId="77777777" w:rsidR="00E72B3B" w:rsidRDefault="00000000">
            <w:pPr>
              <w:spacing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>Predaja zahtjeva:</w:t>
            </w:r>
            <w:r>
              <w:rPr>
                <w:rStyle w:val="Zadanifontodlomka"/>
                <w:rFonts w:ascii="Calibri" w:eastAsia="Times New Roman" w:hAnsi="Calibri" w:cs="Calibri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Zadanifontodlomka"/>
                <w:rFonts w:ascii="Calibri" w:eastAsia="Times New Roman" w:hAnsi="Calibri" w:cs="Calibri"/>
                <w:sz w:val="24"/>
                <w:szCs w:val="24"/>
                <w:shd w:val="clear" w:color="auto" w:fill="FFFFFF"/>
              </w:rPr>
              <w:t>e-poštom, poštom ili osobnim dolaskom na adresu sjedišta.</w:t>
            </w:r>
          </w:p>
        </w:tc>
      </w:tr>
      <w:tr w:rsidR="00E72B3B" w14:paraId="4D5CC7C7" w14:textId="77777777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3C3E609" w14:textId="77777777" w:rsidR="00E72B3B" w:rsidRDefault="00000000">
            <w:pPr>
              <w:spacing w:before="100" w:after="100" w:line="240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Podnositelj zahtjeva ISPITANIK </w:t>
            </w:r>
          </w:p>
        </w:tc>
      </w:tr>
      <w:tr w:rsidR="00E72B3B" w14:paraId="6F76C35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68F555" w14:textId="77777777" w:rsidR="00E72B3B" w:rsidRDefault="00000000">
            <w:pPr>
              <w:spacing w:before="60" w:after="60"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Ime i prezime: _________________________________________________________________________</w:t>
            </w:r>
          </w:p>
          <w:p w14:paraId="0498A822" w14:textId="77777777" w:rsidR="00E72B3B" w:rsidRDefault="00000000">
            <w:pPr>
              <w:spacing w:before="60" w:after="60" w:line="240" w:lineRule="auto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Svojstvo:           _________________________________________________________________________</w:t>
            </w:r>
          </w:p>
        </w:tc>
      </w:tr>
      <w:tr w:rsidR="00E72B3B" w14:paraId="0B29D1E1" w14:textId="77777777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30DA24" w14:textId="77777777" w:rsidR="00E72B3B" w:rsidRDefault="00000000">
            <w:pPr>
              <w:spacing w:line="240" w:lineRule="auto"/>
              <w:textAlignment w:val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ISPITANIK ima pravo od VODITELJA OBRADE ishoditi povlačenje privole ako povlačenje privole ne utječe na zakonitost obrade koja se na temelju privole provodila prije njezina povlačenja.</w:t>
            </w:r>
          </w:p>
          <w:p w14:paraId="7F2D6287" w14:textId="77777777" w:rsidR="00E72B3B" w:rsidRDefault="00000000">
            <w:pPr>
              <w:spacing w:line="240" w:lineRule="auto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Ako se osobni podaci, osim na privoli, obrađuju i na drugoj pravnoj osnovi (npr. pravna obveza ili zadaća od javnog interesa), obrada se po toj osnovi može nastaviti i nakon povlačenja privole u skladu s člankom 17. stavkom 3. Opće uredbe o zaštiti podataka.</w:t>
            </w:r>
          </w:p>
        </w:tc>
      </w:tr>
      <w:tr w:rsidR="00E72B3B" w14:paraId="6EC2A0FF" w14:textId="7777777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654987" w14:textId="77777777" w:rsidR="00E72B3B" w:rsidRDefault="00000000">
            <w:pPr>
              <w:spacing w:before="100" w:after="100" w:line="240" w:lineRule="auto"/>
              <w:textAlignment w:val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hr-HR"/>
              </w:rPr>
              <w:t>Obrazloženje ISPITANIKA za povlačenje privole dane u svrhu (navesti svrhu/e za koju/e se privola povlači:</w:t>
            </w:r>
          </w:p>
        </w:tc>
      </w:tr>
      <w:tr w:rsidR="00E72B3B" w14:paraId="49FDC2CF" w14:textId="77777777">
        <w:tblPrEx>
          <w:tblCellMar>
            <w:top w:w="0" w:type="dxa"/>
            <w:bottom w:w="0" w:type="dxa"/>
          </w:tblCellMar>
        </w:tblPrEx>
        <w:trPr>
          <w:trHeight w:val="2129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A7587D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1DFA8502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2ECD7026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1A543427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2B61878C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5799D55B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439AF98C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2B644282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4058361D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1320DBEB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6EA170A1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426ABB69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13A48CC7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2AB97BC5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28CE075D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02FD499D" w14:textId="77777777" w:rsidR="00E72B3B" w:rsidRDefault="00E72B3B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27275093" w14:textId="77777777" w:rsidR="00E72B3B" w:rsidRDefault="00E72B3B">
      <w:pPr>
        <w:pageBreakBefore/>
      </w:pPr>
    </w:p>
    <w:tbl>
      <w:tblPr>
        <w:tblW w:w="99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0"/>
      </w:tblGrid>
      <w:tr w:rsidR="00E72B3B" w14:paraId="0EB77932" w14:textId="77777777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4AEBEC" w14:textId="77777777" w:rsidR="00E72B3B" w:rsidRDefault="00000000">
            <w:pPr>
              <w:spacing w:line="240" w:lineRule="auto"/>
              <w:jc w:val="left"/>
              <w:textAlignment w:val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hr-HR"/>
              </w:rPr>
              <w:t>Obavijest ISPITANIKU dostaviti na sljedeći način:</w:t>
            </w:r>
          </w:p>
          <w:p w14:paraId="17499261" w14:textId="77777777" w:rsidR="00E72B3B" w:rsidRDefault="00000000">
            <w:pPr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e-poštom:                            _________________________________________________________________</w:t>
            </w:r>
          </w:p>
          <w:p w14:paraId="7C815E50" w14:textId="77777777" w:rsidR="00E72B3B" w:rsidRDefault="00000000">
            <w:pPr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poštom na adresu:            _________________________________________________________________</w:t>
            </w:r>
          </w:p>
          <w:p w14:paraId="0A0C236B" w14:textId="77777777" w:rsidR="00E72B3B" w:rsidRDefault="00000000">
            <w:pPr>
              <w:jc w:val="left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osobnim preuzimanjem: _________________________________________________________________</w:t>
            </w:r>
          </w:p>
        </w:tc>
      </w:tr>
    </w:tbl>
    <w:p w14:paraId="2FB124EB" w14:textId="77777777" w:rsidR="00E72B3B" w:rsidRDefault="00E72B3B">
      <w:pPr>
        <w:spacing w:line="240" w:lineRule="auto"/>
        <w:jc w:val="left"/>
        <w:textAlignment w:val="auto"/>
        <w:rPr>
          <w:rFonts w:ascii="Calibri" w:eastAsia="Times New Roman" w:hAnsi="Calibri" w:cs="Calibri"/>
          <w:sz w:val="24"/>
          <w:szCs w:val="24"/>
          <w:lang w:val="en-US"/>
        </w:rPr>
      </w:pPr>
    </w:p>
    <w:tbl>
      <w:tblPr>
        <w:tblW w:w="99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"/>
        <w:gridCol w:w="9840"/>
        <w:gridCol w:w="45"/>
      </w:tblGrid>
      <w:tr w:rsidR="00E72B3B" w14:paraId="194EAC1F" w14:textId="77777777">
        <w:tblPrEx>
          <w:tblCellMar>
            <w:top w:w="0" w:type="dxa"/>
            <w:bottom w:w="0" w:type="dxa"/>
          </w:tblCellMar>
        </w:tblPrEx>
        <w:trPr>
          <w:trHeight w:val="3121"/>
        </w:trPr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E2163A" w14:textId="77777777" w:rsidR="00E72B3B" w:rsidRDefault="00E72B3B">
            <w:pPr>
              <w:spacing w:after="30" w:line="264" w:lineRule="auto"/>
              <w:textAlignment w:val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9840" w:type="dxa"/>
            <w:tcBorders>
              <w:top w:val="single" w:sz="4" w:space="0" w:color="9BA7BC"/>
              <w:left w:val="single" w:sz="4" w:space="0" w:color="9BA7BC"/>
              <w:bottom w:val="single" w:sz="4" w:space="0" w:color="9BA7BC"/>
              <w:right w:val="single" w:sz="4" w:space="0" w:color="9BA7BC"/>
            </w:tcBorders>
            <w:shd w:val="clear" w:color="auto" w:fill="F4F6FA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17B7428" w14:textId="77777777" w:rsidR="00E72B3B" w:rsidRDefault="00000000">
            <w:pPr>
              <w:spacing w:after="30" w:line="264" w:lineRule="auto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b/>
                <w:bCs/>
                <w:sz w:val="22"/>
              </w:rPr>
              <w:t>Napomene:</w:t>
            </w:r>
          </w:p>
          <w:p w14:paraId="6823E823" w14:textId="77777777" w:rsidR="00E72B3B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textAlignment w:val="auto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Voditelj obrade postupit će po zahtjevu bez nepotrebnog odgađanja, a najkasnije u roku od mjesec dana od zaprimanja zahtjeva; taj se rok prema potrebi može produljiti za dva dodatna mjeseca, o čemu se ispitanik obavješćuje uz obrazloženje (čl. 12. st. 3.).</w:t>
            </w:r>
          </w:p>
          <w:p w14:paraId="448D7D1A" w14:textId="77777777" w:rsidR="00E72B3B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textAlignment w:val="auto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Ostvarivanje prava u pravilu je besplatno; iznimno, za očito neutemeljene ili pretjerane zahtjeve može se naplatiti razumna naknada ili odbiti postupanje (čl. 12. st. 5.).</w:t>
            </w:r>
          </w:p>
          <w:p w14:paraId="030527FD" w14:textId="77777777" w:rsidR="00E72B3B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textAlignment w:val="auto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Radi provjere identiteta podnositelja, Zračna luka Zadar d.o.o. za usluge u zračnoj luci, može zatražiti dodatne informacije (čl. 12. st. 6.).</w:t>
            </w:r>
          </w:p>
          <w:p w14:paraId="77DBCAB5" w14:textId="77777777" w:rsidR="00E72B3B" w:rsidRDefault="00000000">
            <w:pPr>
              <w:numPr>
                <w:ilvl w:val="0"/>
                <w:numId w:val="1"/>
              </w:numPr>
              <w:spacing w:after="30" w:line="228" w:lineRule="auto"/>
              <w:ind w:left="284" w:hanging="218"/>
              <w:jc w:val="left"/>
              <w:textAlignment w:val="auto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Ako je zahtjev podnesen elektroničkim putem, odgovor se u pravilu dostavlja u istom obliku, osim ako ispitanik zatraži drukčije.</w:t>
            </w:r>
          </w:p>
          <w:p w14:paraId="45FC6BA1" w14:textId="77777777" w:rsidR="00E72B3B" w:rsidRDefault="00000000">
            <w:pPr>
              <w:numPr>
                <w:ilvl w:val="0"/>
                <w:numId w:val="1"/>
              </w:numPr>
              <w:spacing w:line="228" w:lineRule="auto"/>
              <w:ind w:left="284" w:hanging="218"/>
              <w:jc w:val="left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sz w:val="22"/>
              </w:rPr>
              <w:t>Ako smatra da su mu prava povrijeđena, ispitanik može podnijeti pritužbu Agenciji za zaštitu osobnih podataka (AZOP), Metela Ožegovića 16, 10000 Zagreb, azop@azop.hr.</w:t>
            </w:r>
          </w:p>
        </w:tc>
        <w:tc>
          <w:tcPr>
            <w:tcW w:w="45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B9E337" w14:textId="77777777" w:rsidR="00E72B3B" w:rsidRDefault="00E72B3B">
            <w:pPr>
              <w:spacing w:line="228" w:lineRule="auto"/>
              <w:ind w:left="284" w:hanging="218"/>
              <w:textAlignment w:val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14:paraId="7A2DCD8B" w14:textId="77777777" w:rsidR="00E72B3B" w:rsidRDefault="00E72B3B">
      <w:pPr>
        <w:textAlignment w:val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tbl>
      <w:tblPr>
        <w:tblW w:w="93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77"/>
        <w:gridCol w:w="4878"/>
      </w:tblGrid>
      <w:tr w:rsidR="00E72B3B" w14:paraId="2B75ACC6" w14:textId="77777777">
        <w:tblPrEx>
          <w:tblCellMar>
            <w:top w:w="0" w:type="dxa"/>
            <w:bottom w:w="0" w:type="dxa"/>
          </w:tblCellMar>
        </w:tblPrEx>
        <w:tc>
          <w:tcPr>
            <w:tcW w:w="44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334BF" w14:textId="77777777" w:rsidR="00E72B3B" w:rsidRDefault="00E72B3B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297B68EB" w14:textId="77777777" w:rsidR="00E72B3B" w:rsidRDefault="00E72B3B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7E74B790" w14:textId="77777777" w:rsidR="00E72B3B" w:rsidRDefault="00000000">
            <w:pPr>
              <w:spacing w:line="240" w:lineRule="auto"/>
              <w:ind w:left="426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______________________________________</w:t>
            </w:r>
          </w:p>
          <w:p w14:paraId="5EB3185B" w14:textId="77777777" w:rsidR="00E72B3B" w:rsidRDefault="00000000">
            <w:pPr>
              <w:spacing w:line="240" w:lineRule="auto"/>
              <w:ind w:left="426" w:hanging="709"/>
              <w:jc w:val="center"/>
              <w:textAlignment w:val="auto"/>
            </w:pPr>
            <w:r>
              <w:rPr>
                <w:rStyle w:val="Zadanifontodlomka"/>
                <w:rFonts w:ascii="Calibri" w:eastAsia="Times New Roman" w:hAnsi="Calibri" w:cs="Calibri"/>
                <w:color w:val="000000"/>
                <w:szCs w:val="20"/>
                <w:lang w:eastAsia="hr-HR"/>
              </w:rPr>
              <w:t>(mjesto i datum)</w:t>
            </w:r>
          </w:p>
        </w:tc>
        <w:tc>
          <w:tcPr>
            <w:tcW w:w="48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A3D71" w14:textId="77777777" w:rsidR="00E72B3B" w:rsidRDefault="00E72B3B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  <w:p w14:paraId="5ED3DE7B" w14:textId="77777777" w:rsidR="00E72B3B" w:rsidRDefault="00E72B3B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</w:p>
          <w:p w14:paraId="010B0B00" w14:textId="77777777" w:rsidR="00E72B3B" w:rsidRDefault="00000000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_______________________________________</w:t>
            </w:r>
          </w:p>
          <w:p w14:paraId="1FB1AB36" w14:textId="77777777" w:rsidR="00E72B3B" w:rsidRDefault="00000000">
            <w:pPr>
              <w:spacing w:line="240" w:lineRule="auto"/>
              <w:ind w:left="709" w:hanging="709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Cs w:val="20"/>
                <w:lang w:eastAsia="hr-HR"/>
              </w:rPr>
              <w:t>(vlastoručni potpis podnositelja zahtjeva)</w:t>
            </w:r>
          </w:p>
          <w:p w14:paraId="7E01F089" w14:textId="77777777" w:rsidR="00E72B3B" w:rsidRDefault="00E72B3B">
            <w:pPr>
              <w:spacing w:line="240" w:lineRule="auto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5C71E080" w14:textId="77777777" w:rsidR="00E72B3B" w:rsidRDefault="00E72B3B">
      <w:pPr>
        <w:jc w:val="left"/>
        <w:textAlignment w:val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p w14:paraId="17BE6DA9" w14:textId="77777777" w:rsidR="00E72B3B" w:rsidRDefault="00E72B3B">
      <w:pPr>
        <w:jc w:val="left"/>
        <w:textAlignment w:val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p w14:paraId="7F81BA17" w14:textId="77777777" w:rsidR="00E72B3B" w:rsidRDefault="00E72B3B">
      <w:pPr>
        <w:jc w:val="left"/>
        <w:textAlignment w:val="auto"/>
        <w:rPr>
          <w:rFonts w:ascii="Calibri" w:eastAsia="Times New Roman" w:hAnsi="Calibri" w:cs="Calibri"/>
          <w:color w:val="000000"/>
          <w:sz w:val="24"/>
          <w:szCs w:val="24"/>
          <w:lang w:eastAsia="hr-HR"/>
        </w:rPr>
      </w:pPr>
    </w:p>
    <w:p w14:paraId="2ECD126C" w14:textId="77777777" w:rsidR="00E72B3B" w:rsidRDefault="00E72B3B">
      <w:pPr>
        <w:spacing w:line="240" w:lineRule="auto"/>
        <w:textAlignment w:val="auto"/>
        <w:rPr>
          <w:rFonts w:ascii="Calibri" w:eastAsia="Times New Roman" w:hAnsi="Calibri" w:cs="Calibri"/>
          <w:sz w:val="24"/>
          <w:szCs w:val="24"/>
          <w:lang w:val="en-US"/>
        </w:rPr>
      </w:pPr>
    </w:p>
    <w:p w14:paraId="0C487BB3" w14:textId="77777777" w:rsidR="00E72B3B" w:rsidRDefault="00E72B3B">
      <w:pPr>
        <w:spacing w:after="120" w:line="240" w:lineRule="auto"/>
        <w:textAlignment w:val="auto"/>
        <w:rPr>
          <w:rFonts w:ascii="Calibri" w:eastAsia="Times New Roman" w:hAnsi="Calibri" w:cs="Calibri"/>
          <w:szCs w:val="20"/>
        </w:rPr>
      </w:pPr>
    </w:p>
    <w:p w14:paraId="53BE39EC" w14:textId="77777777" w:rsidR="00E72B3B" w:rsidRDefault="00E72B3B">
      <w:pPr>
        <w:spacing w:after="120" w:line="240" w:lineRule="auto"/>
        <w:textAlignment w:val="auto"/>
        <w:rPr>
          <w:rFonts w:ascii="Calibri" w:eastAsia="Times New Roman" w:hAnsi="Calibri" w:cs="Calibri"/>
          <w:szCs w:val="20"/>
        </w:rPr>
      </w:pPr>
    </w:p>
    <w:p w14:paraId="43C0FFE8" w14:textId="77777777" w:rsidR="00E72B3B" w:rsidRDefault="00000000">
      <w:pPr>
        <w:spacing w:after="120" w:line="240" w:lineRule="auto"/>
        <w:textAlignment w:val="auto"/>
      </w:pPr>
      <w:r>
        <w:rPr>
          <w:rStyle w:val="Zadanifontodlomka"/>
          <w:rFonts w:ascii="Calibri" w:eastAsia="Times New Roman" w:hAnsi="Calibri" w:cs="Calibri"/>
          <w:szCs w:val="20"/>
        </w:rPr>
        <w:t xml:space="preserve">Zahtjev je javno dostupan na službenim mrežnim stranicama Zračne luke Zadar d.o.o. za usluge u zračnoj luci u kategoriji </w:t>
      </w:r>
      <w:hyperlink r:id="rId9" w:history="1">
        <w:r>
          <w:rPr>
            <w:rStyle w:val="Zadanifontodlomka"/>
            <w:rFonts w:ascii="Calibri" w:eastAsia="Times New Roman" w:hAnsi="Calibri" w:cs="Calibri"/>
            <w:color w:val="0000FF"/>
            <w:szCs w:val="20"/>
            <w:u w:val="single" w:color="000000"/>
          </w:rPr>
          <w:t>ZAŠTITA OSOBNIH PODATAKA</w:t>
        </w:r>
      </w:hyperlink>
      <w:r>
        <w:rPr>
          <w:rStyle w:val="Zadanifontodlomka"/>
          <w:rFonts w:ascii="Calibri" w:eastAsia="Times New Roman" w:hAnsi="Calibri" w:cs="Calibri"/>
          <w:szCs w:val="20"/>
        </w:rPr>
        <w:t>.</w:t>
      </w:r>
    </w:p>
    <w:p w14:paraId="5E2633B5" w14:textId="77777777" w:rsidR="00E72B3B" w:rsidRDefault="00000000">
      <w:pPr>
        <w:spacing w:after="120" w:line="240" w:lineRule="auto"/>
        <w:textAlignment w:val="auto"/>
      </w:pPr>
      <w:r>
        <w:rPr>
          <w:rStyle w:val="Zadanifontodlomka"/>
          <w:rFonts w:ascii="Calibri" w:eastAsia="Times New Roman" w:hAnsi="Calibri" w:cs="Calibri"/>
          <w:szCs w:val="20"/>
        </w:rPr>
        <w:t xml:space="preserve">Zahtjev je dostupan i u fizičkom obliku u sjedištu Zračne luke Zadar d.o.o. </w:t>
      </w:r>
    </w:p>
    <w:p w14:paraId="7A9A8B14" w14:textId="77777777" w:rsidR="00E72B3B" w:rsidRDefault="00000000">
      <w:pPr>
        <w:spacing w:after="120" w:line="240" w:lineRule="auto"/>
        <w:textAlignment w:val="auto"/>
      </w:pPr>
      <w:r>
        <w:rPr>
          <w:rStyle w:val="Zadanifontodlomka"/>
          <w:rFonts w:ascii="Calibri" w:eastAsia="Times New Roman" w:hAnsi="Calibri" w:cs="Calibri"/>
          <w:szCs w:val="20"/>
        </w:rPr>
        <w:t>Datum izrade: 7. rujna 2026.</w:t>
      </w:r>
    </w:p>
    <w:sectPr w:rsidR="00E72B3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5550E" w14:textId="77777777" w:rsidR="005F616F" w:rsidRDefault="005F616F">
      <w:pPr>
        <w:spacing w:line="240" w:lineRule="auto"/>
      </w:pPr>
      <w:r>
        <w:separator/>
      </w:r>
    </w:p>
  </w:endnote>
  <w:endnote w:type="continuationSeparator" w:id="0">
    <w:p w14:paraId="13315A00" w14:textId="77777777" w:rsidR="005F616F" w:rsidRDefault="005F61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RDutch"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5133" w14:textId="77777777" w:rsidR="00000000" w:rsidRDefault="00000000">
    <w:pPr>
      <w:pStyle w:val="Podnoje"/>
      <w:tabs>
        <w:tab w:val="clear" w:pos="9072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789F482A" wp14:editId="11A0697F">
          <wp:simplePos x="0" y="0"/>
          <wp:positionH relativeFrom="margin">
            <wp:posOffset>3224531</wp:posOffset>
          </wp:positionH>
          <wp:positionV relativeFrom="margin">
            <wp:posOffset>6953883</wp:posOffset>
          </wp:positionV>
          <wp:extent cx="2800798" cy="2379597"/>
          <wp:effectExtent l="0" t="0" r="0" b="1653"/>
          <wp:wrapNone/>
          <wp:docPr id="41623720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alphaModFix amt="4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00798" cy="2379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EACEF" w14:textId="77777777" w:rsidR="00000000" w:rsidRDefault="00000000">
    <w:pPr>
      <w:pStyle w:val="Podnoje"/>
    </w:pPr>
    <w:r>
      <w:rPr>
        <w:noProof/>
      </w:rPr>
      <w:drawing>
        <wp:anchor distT="0" distB="0" distL="114300" distR="114300" simplePos="0" relativeHeight="251671552" behindDoc="0" locked="0" layoutInCell="1" allowOverlap="1" wp14:anchorId="485C185F" wp14:editId="101FCB95">
          <wp:simplePos x="0" y="0"/>
          <wp:positionH relativeFrom="margin">
            <wp:posOffset>-558168</wp:posOffset>
          </wp:positionH>
          <wp:positionV relativeFrom="margin">
            <wp:posOffset>9076691</wp:posOffset>
          </wp:positionV>
          <wp:extent cx="6848471" cy="45089"/>
          <wp:effectExtent l="0" t="0" r="0" b="0"/>
          <wp:wrapSquare wrapText="bothSides"/>
          <wp:docPr id="579598714" name="Slika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48471" cy="450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ED1C927" wp14:editId="411EB595">
              <wp:simplePos x="0" y="0"/>
              <wp:positionH relativeFrom="margin">
                <wp:align>center</wp:align>
              </wp:positionH>
              <wp:positionV relativeFrom="margin">
                <wp:posOffset>9153528</wp:posOffset>
              </wp:positionV>
              <wp:extent cx="6589395" cy="546738"/>
              <wp:effectExtent l="0" t="0" r="1905" b="5712"/>
              <wp:wrapSquare wrapText="bothSides"/>
              <wp:docPr id="1009716904" name="Tekstni okvi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89395" cy="54673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1E0CB39F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>OIB: 39087623202  ●  IBAN: HR13 2407 0001 1000 1764 9  ●  SWIFT: OTPVHR2X</w:t>
                          </w:r>
                        </w:p>
                        <w:p w14:paraId="6853A58A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>Upisano u trgovačkom sudu s matičnim brojem subjekta (MBS) 060019948  ●  Temeljni kapital društva 14.177.440,00 EUR</w:t>
                          </w:r>
                        </w:p>
                        <w:p w14:paraId="6C02839C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t>Uprava: Josip Klišmanić - direktor</w:t>
                          </w:r>
                        </w:p>
                        <w:p w14:paraId="377FE7C4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1C927" id="_x0000_t202" coordsize="21600,21600" o:spt="202" path="m,l,21600r21600,l21600,xe">
              <v:stroke joinstyle="miter"/>
              <v:path gradientshapeok="t" o:connecttype="rect"/>
            </v:shapetype>
            <v:shape id="Tekstni okvir 10" o:spid="_x0000_s1028" type="#_x0000_t202" style="position:absolute;left:0;text-align:left;margin-left:0;margin-top:720.75pt;width:518.85pt;height:43.05pt;z-index:2516705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" stroked="f">
              <v:textbox>
                <w:txbxContent>
                  <w:p w14:paraId="1E0CB39F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>OIB: 39087623202  ●  IBAN: HR13 2407 0001 1000 1764 9  ●  SWIFT: OTPVHR2X</w:t>
                    </w:r>
                  </w:p>
                  <w:p w14:paraId="6853A58A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>Upisano u trgovačkom sudu s matičnim brojem subjekta (MBS) 060019948  ●  Temeljni kapital društva 14.177.440,00 EUR</w:t>
                    </w:r>
                  </w:p>
                  <w:p w14:paraId="6C02839C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t>Uprava: Josip Klišmanić - direktor</w:t>
                    </w:r>
                  </w:p>
                  <w:p w14:paraId="377FE7C4" w14:textId="77777777" w:rsidR="00000000" w:rsidRDefault="00000000">
                    <w:pPr>
                      <w:jc w:val="center"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DB0F4" w14:textId="77777777" w:rsidR="005F616F" w:rsidRDefault="005F616F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67E8C9F2" w14:textId="77777777" w:rsidR="005F616F" w:rsidRDefault="005F61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383BA" w14:textId="77777777" w:rsidR="00000000" w:rsidRDefault="00000000">
    <w:pPr>
      <w:pStyle w:val="Zaglavlje"/>
      <w:tabs>
        <w:tab w:val="clear" w:pos="4536"/>
        <w:tab w:val="clear" w:pos="9072"/>
        <w:tab w:val="left" w:pos="603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9399EB7" wp14:editId="028A7FF7">
          <wp:simplePos x="0" y="0"/>
          <wp:positionH relativeFrom="margin">
            <wp:posOffset>319409</wp:posOffset>
          </wp:positionH>
          <wp:positionV relativeFrom="margin">
            <wp:posOffset>146688</wp:posOffset>
          </wp:positionV>
          <wp:extent cx="7258050" cy="495303"/>
          <wp:effectExtent l="0" t="0" r="0" b="0"/>
          <wp:wrapSquare wrapText="bothSides"/>
          <wp:docPr id="127936397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4887" t="13539" r="4290" b="81672"/>
                  <a:stretch>
                    <a:fillRect/>
                  </a:stretch>
                </pic:blipFill>
                <pic:spPr>
                  <a:xfrm>
                    <a:off x="0" y="0"/>
                    <a:ext cx="7258050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Style w:val="Zadanifontodlomka"/>
        <w:rFonts w:cs="Arial"/>
        <w:noProof/>
        <w:color w:val="000000"/>
        <w:szCs w:val="20"/>
      </w:rPr>
      <w:drawing>
        <wp:anchor distT="0" distB="0" distL="114300" distR="114300" simplePos="0" relativeHeight="251660288" behindDoc="0" locked="0" layoutInCell="1" allowOverlap="1" wp14:anchorId="165BE406" wp14:editId="5E4783FC">
          <wp:simplePos x="0" y="0"/>
          <wp:positionH relativeFrom="margin">
            <wp:posOffset>-347343</wp:posOffset>
          </wp:positionH>
          <wp:positionV relativeFrom="margin">
            <wp:posOffset>-699772</wp:posOffset>
          </wp:positionV>
          <wp:extent cx="578486" cy="571500"/>
          <wp:effectExtent l="0" t="0" r="0" b="0"/>
          <wp:wrapSquare wrapText="bothSides"/>
          <wp:docPr id="947448593" name="Slika 2" descr="C:\Users\MARINA~1.LEN\AppData\Local\Temp\Rar$DRa0.188\zada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8486" cy="5715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  <w:r>
      <w:tab/>
    </w: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EB9C" w14:textId="77777777" w:rsidR="00000000" w:rsidRDefault="00000000">
    <w:pPr>
      <w:pStyle w:val="Zaglavlje"/>
    </w:pPr>
    <w:r>
      <w:rPr>
        <w:rStyle w:val="Zadanifontodlomka"/>
        <w:rFonts w:cs="Arial"/>
        <w:noProof/>
        <w:color w:val="000000"/>
        <w:szCs w:val="20"/>
      </w:rPr>
      <w:drawing>
        <wp:anchor distT="0" distB="0" distL="114300" distR="114300" simplePos="0" relativeHeight="251666432" behindDoc="0" locked="0" layoutInCell="1" allowOverlap="1" wp14:anchorId="51FBF8E3" wp14:editId="4A880ECE">
          <wp:simplePos x="0" y="0"/>
          <wp:positionH relativeFrom="margin">
            <wp:posOffset>-356872</wp:posOffset>
          </wp:positionH>
          <wp:positionV relativeFrom="margin">
            <wp:posOffset>-737865</wp:posOffset>
          </wp:positionV>
          <wp:extent cx="962021" cy="949320"/>
          <wp:effectExtent l="0" t="0" r="0" b="3180"/>
          <wp:wrapSquare wrapText="bothSides"/>
          <wp:docPr id="1943667566" name="Slika 4" descr="C:\Users\MARINA~1.LEN\AppData\Local\Temp\Rar$DRa0.188\zada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021" cy="9493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60ACD5B7" wp14:editId="618FC85C">
          <wp:simplePos x="0" y="0"/>
          <wp:positionH relativeFrom="margin">
            <wp:align>center</wp:align>
          </wp:positionH>
          <wp:positionV relativeFrom="margin">
            <wp:posOffset>63495</wp:posOffset>
          </wp:positionV>
          <wp:extent cx="7258050" cy="495303"/>
          <wp:effectExtent l="0" t="0" r="0" b="0"/>
          <wp:wrapSquare wrapText="bothSides"/>
          <wp:docPr id="190358108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 l="4887" t="13539" r="4290" b="81672"/>
                  <a:stretch>
                    <a:fillRect/>
                  </a:stretch>
                </pic:blipFill>
                <pic:spPr>
                  <a:xfrm>
                    <a:off x="0" y="0"/>
                    <a:ext cx="7258050" cy="4953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64066D6D" wp14:editId="65A0E00A">
          <wp:simplePos x="0" y="0"/>
          <wp:positionH relativeFrom="margin">
            <wp:align>center</wp:align>
          </wp:positionH>
          <wp:positionV relativeFrom="margin">
            <wp:posOffset>2625727</wp:posOffset>
          </wp:positionV>
          <wp:extent cx="4751999" cy="4035603"/>
          <wp:effectExtent l="0" t="0" r="0" b="2997"/>
          <wp:wrapNone/>
          <wp:docPr id="934969460" name="Slika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alphaModFix amt="4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51999" cy="40356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Style w:val="Zadanifontodlomka"/>
        <w:rFonts w:cs="Arial"/>
        <w:noProof/>
        <w:color w:val="000000"/>
        <w:szCs w:val="2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7BFB99F" wp14:editId="4140E85F">
              <wp:simplePos x="0" y="0"/>
              <wp:positionH relativeFrom="column">
                <wp:posOffset>1779907</wp:posOffset>
              </wp:positionH>
              <wp:positionV relativeFrom="paragraph">
                <wp:posOffset>198123</wp:posOffset>
              </wp:positionV>
              <wp:extent cx="4321811" cy="418466"/>
              <wp:effectExtent l="0" t="0" r="2539" b="634"/>
              <wp:wrapSquare wrapText="bothSides"/>
              <wp:docPr id="1693372405" name="Tekstni okvi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1811" cy="41846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4ABC6AC9" w14:textId="77777777" w:rsidR="00000000" w:rsidRDefault="00000000">
                          <w:pPr>
                            <w:jc w:val="right"/>
                            <w:rPr>
                              <w:rFonts w:cs="Arial"/>
                              <w:i/>
                              <w:color w:val="969696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cs="Arial"/>
                              <w:i/>
                              <w:color w:val="969696"/>
                              <w:sz w:val="19"/>
                              <w:szCs w:val="19"/>
                            </w:rPr>
                            <w:t>Zemunik Donji, Ulica I 2/A, P.O. BOX 367 HR – 23000 Zadar, CROATIA</w:t>
                          </w:r>
                        </w:p>
                        <w:p w14:paraId="39598952" w14:textId="77777777" w:rsidR="00000000" w:rsidRDefault="00000000">
                          <w:pPr>
                            <w:jc w:val="right"/>
                          </w:pPr>
                          <w:r>
                            <w:rPr>
                              <w:rStyle w:val="Zadanifontodlomka"/>
                              <w:rFonts w:cs="Arial"/>
                              <w:i/>
                              <w:color w:val="969696"/>
                              <w:sz w:val="18"/>
                              <w:szCs w:val="19"/>
                            </w:rPr>
                            <w:t xml:space="preserve">Tel: +385 (0)23 205 800  e-mail: </w:t>
                          </w:r>
                          <w:hyperlink r:id="rId4" w:history="1">
                            <w:r>
                              <w:t>info@zadar-airport.hr</w:t>
                            </w:r>
                          </w:hyperlink>
                          <w:r>
                            <w:rPr>
                              <w:rStyle w:val="Zadanifontodlomka"/>
                              <w:rFonts w:cs="Arial"/>
                              <w:i/>
                              <w:color w:val="969696"/>
                              <w:sz w:val="18"/>
                              <w:szCs w:val="19"/>
                            </w:rPr>
                            <w:t xml:space="preserve">  www.zadar-airport.hr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BFB99F" id="_x0000_t202" coordsize="21600,21600" o:spt="202" path="m,l,21600r21600,l21600,xe">
              <v:stroke joinstyle="miter"/>
              <v:path gradientshapeok="t" o:connecttype="rect"/>
            </v:shapetype>
            <v:shape id="Tekstni okvir 7" o:spid="_x0000_s1026" type="#_x0000_t202" style="position:absolute;left:0;text-align:left;margin-left:140.15pt;margin-top:15.6pt;width:340.3pt;height:32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" stroked="f">
              <v:textbox>
                <w:txbxContent>
                  <w:p w14:paraId="4ABC6AC9" w14:textId="77777777" w:rsidR="00000000" w:rsidRDefault="00000000">
                    <w:pPr>
                      <w:jc w:val="right"/>
                      <w:rPr>
                        <w:rFonts w:cs="Arial"/>
                        <w:i/>
                        <w:color w:val="969696"/>
                        <w:sz w:val="19"/>
                        <w:szCs w:val="19"/>
                      </w:rPr>
                    </w:pPr>
                    <w:r>
                      <w:rPr>
                        <w:rFonts w:cs="Arial"/>
                        <w:i/>
                        <w:color w:val="969696"/>
                        <w:sz w:val="19"/>
                        <w:szCs w:val="19"/>
                      </w:rPr>
                      <w:t>Zemunik Donji, Ulica I 2/A, P.O. BOX 367 HR – 23000 Zadar, CROATIA</w:t>
                    </w:r>
                  </w:p>
                  <w:p w14:paraId="39598952" w14:textId="77777777" w:rsidR="00000000" w:rsidRDefault="00000000">
                    <w:pPr>
                      <w:jc w:val="right"/>
                    </w:pPr>
                    <w:r>
                      <w:rPr>
                        <w:rStyle w:val="Zadanifontodlomka"/>
                        <w:rFonts w:cs="Arial"/>
                        <w:i/>
                        <w:color w:val="969696"/>
                        <w:sz w:val="18"/>
                        <w:szCs w:val="19"/>
                      </w:rPr>
                      <w:t xml:space="preserve">Tel: +385 (0)23 205 800  e-mail: </w:t>
                    </w:r>
                    <w:hyperlink r:id="rId5" w:history="1">
                      <w:r>
                        <w:t>info@zadar-airport.hr</w:t>
                      </w:r>
                    </w:hyperlink>
                    <w:r>
                      <w:rPr>
                        <w:rStyle w:val="Zadanifontodlomka"/>
                        <w:rFonts w:cs="Arial"/>
                        <w:i/>
                        <w:color w:val="969696"/>
                        <w:sz w:val="18"/>
                        <w:szCs w:val="19"/>
                      </w:rPr>
                      <w:t xml:space="preserve">  www.zadar-airport.hr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Style w:val="Zadanifontodlomka"/>
        <w:rFonts w:cs="Arial"/>
        <w:noProof/>
        <w:color w:val="00000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1F55A8" wp14:editId="3726035F">
              <wp:simplePos x="0" y="0"/>
              <wp:positionH relativeFrom="column">
                <wp:posOffset>1376684</wp:posOffset>
              </wp:positionH>
              <wp:positionV relativeFrom="paragraph">
                <wp:posOffset>-73023</wp:posOffset>
              </wp:positionV>
              <wp:extent cx="4819016" cy="832488"/>
              <wp:effectExtent l="0" t="0" r="634" b="5712"/>
              <wp:wrapSquare wrapText="bothSides"/>
              <wp:docPr id="1318994784" name="Tekstni okvi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9016" cy="83248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6044483" w14:textId="77777777" w:rsidR="00000000" w:rsidRDefault="00000000">
                          <w:pPr>
                            <w:jc w:val="center"/>
                            <w:rPr>
                              <w:rFonts w:cs="Arial"/>
                              <w:color w:val="777777"/>
                              <w:sz w:val="28"/>
                              <w:szCs w:val="30"/>
                            </w:rPr>
                          </w:pPr>
                          <w:r>
                            <w:rPr>
                              <w:rFonts w:cs="Arial"/>
                              <w:color w:val="777777"/>
                              <w:sz w:val="28"/>
                              <w:szCs w:val="30"/>
                            </w:rPr>
                            <w:t>ZRAČNA LUKA ZADAR D.O.O. / ZADAR AIRPORT LTD</w:t>
                          </w:r>
                        </w:p>
                        <w:p w14:paraId="6CC4F907" w14:textId="77777777" w:rsidR="00000000" w:rsidRDefault="00000000">
                          <w:pPr>
                            <w:jc w:val="right"/>
                            <w:rPr>
                              <w:rFonts w:cs="Arial"/>
                              <w:i/>
                              <w:color w:val="0F243E"/>
                              <w:sz w:val="18"/>
                              <w:szCs w:val="19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1F55A8" id="Tekstni okvir 8" o:spid="_x0000_s1027" type="#_x0000_t202" style="position:absolute;left:0;text-align:left;margin-left:108.4pt;margin-top:-5.75pt;width:379.45pt;height:65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" stroked="f">
              <v:textbox>
                <w:txbxContent>
                  <w:p w14:paraId="06044483" w14:textId="77777777" w:rsidR="00000000" w:rsidRDefault="00000000">
                    <w:pPr>
                      <w:jc w:val="center"/>
                      <w:rPr>
                        <w:rFonts w:cs="Arial"/>
                        <w:color w:val="777777"/>
                        <w:sz w:val="28"/>
                        <w:szCs w:val="30"/>
                      </w:rPr>
                    </w:pPr>
                    <w:r>
                      <w:rPr>
                        <w:rFonts w:cs="Arial"/>
                        <w:color w:val="777777"/>
                        <w:sz w:val="28"/>
                        <w:szCs w:val="30"/>
                      </w:rPr>
                      <w:t>ZRAČNA LUKA ZADAR D.O.O. / ZADAR AIRPORT LTD</w:t>
                    </w:r>
                  </w:p>
                  <w:p w14:paraId="6CC4F907" w14:textId="77777777" w:rsidR="00000000" w:rsidRDefault="00000000">
                    <w:pPr>
                      <w:jc w:val="right"/>
                      <w:rPr>
                        <w:rFonts w:cs="Arial"/>
                        <w:i/>
                        <w:color w:val="0F243E"/>
                        <w:sz w:val="18"/>
                        <w:szCs w:val="19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640BB"/>
    <w:multiLevelType w:val="multilevel"/>
    <w:tmpl w:val="27AEA07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7754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72B3B"/>
    <w:rsid w:val="00426B95"/>
    <w:rsid w:val="005F616F"/>
    <w:rsid w:val="00CD32E8"/>
    <w:rsid w:val="00E7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3EC3D"/>
  <w15:docId w15:val="{64A3A12A-9BE4-4F13-9519-E27BC9A8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Cs w:val="22"/>
        <w:lang w:val="hr-HR" w:eastAsia="en-US" w:bidi="ar-SA"/>
      </w:rPr>
    </w:rPrDefault>
    <w:pPrDefault>
      <w:pPr>
        <w:autoSpaceDN w:val="0"/>
        <w:spacing w:line="276" w:lineRule="auto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">
    <w:name w:val="Zadani font odlomka"/>
  </w:style>
  <w:style w:type="paragraph" w:customStyle="1" w:styleId="Zaglavlje">
    <w:name w:val="Zaglavlje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</w:style>
  <w:style w:type="paragraph" w:customStyle="1" w:styleId="Podnoje">
    <w:name w:val="Podnožje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</w:style>
  <w:style w:type="character" w:customStyle="1" w:styleId="Hiperveza">
    <w:name w:val="Hiperveza"/>
    <w:basedOn w:val="Zadanifontodlomka"/>
    <w:rPr>
      <w:color w:val="0000FF"/>
      <w:u w:val="single"/>
    </w:rPr>
  </w:style>
  <w:style w:type="paragraph" w:customStyle="1" w:styleId="Obinitekst">
    <w:name w:val="Obični tekst"/>
    <w:basedOn w:val="Normal"/>
    <w:rPr>
      <w:szCs w:val="21"/>
    </w:rPr>
  </w:style>
  <w:style w:type="character" w:customStyle="1" w:styleId="ObinitekstChar">
    <w:name w:val="Obični tekst Char"/>
    <w:basedOn w:val="Zadanifontodlomka"/>
    <w:rPr>
      <w:szCs w:val="21"/>
    </w:rPr>
  </w:style>
  <w:style w:type="paragraph" w:customStyle="1" w:styleId="Bezproreda">
    <w:name w:val="Bez proreda"/>
    <w:pPr>
      <w:suppressAutoHyphens/>
      <w:spacing w:line="240" w:lineRule="auto"/>
      <w:jc w:val="left"/>
    </w:pPr>
  </w:style>
  <w:style w:type="paragraph" w:customStyle="1" w:styleId="Odlomakpopisa">
    <w:name w:val="Odlomak popisa"/>
    <w:basedOn w:val="Normal"/>
    <w:pPr>
      <w:ind w:left="720"/>
    </w:pPr>
  </w:style>
  <w:style w:type="paragraph" w:customStyle="1" w:styleId="StandardWeb">
    <w:name w:val="Standard (Web)"/>
    <w:basedOn w:val="Normal"/>
    <w:pPr>
      <w:spacing w:before="100" w:after="100" w:line="240" w:lineRule="auto"/>
      <w:jc w:val="left"/>
    </w:pPr>
    <w:rPr>
      <w:rFonts w:ascii="Aptos" w:hAnsi="Aptos" w:cs="Aptos"/>
      <w:sz w:val="24"/>
      <w:szCs w:val="24"/>
      <w:lang w:eastAsia="hr-HR"/>
    </w:rPr>
  </w:style>
  <w:style w:type="paragraph" w:customStyle="1" w:styleId="Tijeloteksta">
    <w:name w:val="Tijelo teksta"/>
    <w:basedOn w:val="Normal"/>
    <w:pPr>
      <w:spacing w:line="240" w:lineRule="auto"/>
      <w:jc w:val="left"/>
    </w:pPr>
    <w:rPr>
      <w:rFonts w:ascii="HRDutch" w:eastAsia="Times New Roman" w:hAnsi="HRDutch"/>
      <w:sz w:val="24"/>
      <w:szCs w:val="20"/>
      <w:lang w:val="en-GB"/>
    </w:rPr>
  </w:style>
  <w:style w:type="character" w:customStyle="1" w:styleId="TijelotekstaChar">
    <w:name w:val="Tijelo teksta Char"/>
    <w:basedOn w:val="Zadanifontodlomka"/>
    <w:rPr>
      <w:rFonts w:ascii="HRDutch" w:eastAsia="Times New Roman" w:hAnsi="HRDutch" w:cs="Times New Roman"/>
      <w:sz w:val="24"/>
      <w:szCs w:val="20"/>
      <w:lang w:val="en-GB"/>
    </w:rPr>
  </w:style>
  <w:style w:type="paragraph" w:customStyle="1" w:styleId="paragraph">
    <w:name w:val="paragraph"/>
    <w:basedOn w:val="Normal"/>
    <w:pPr>
      <w:spacing w:before="100" w:after="100" w:line="240" w:lineRule="auto"/>
      <w:jc w:val="left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paragraph" w:customStyle="1" w:styleId="Standard">
    <w:name w:val="Standard"/>
    <w:pPr>
      <w:suppressAutoHyphens/>
      <w:spacing w:before="120" w:after="120" w:line="240" w:lineRule="auto"/>
    </w:pPr>
    <w:rPr>
      <w:rFonts w:ascii="Calibri" w:hAnsi="Calibri" w:cs="Calibri"/>
      <w:sz w:val="24"/>
      <w:szCs w:val="20"/>
      <w:lang w:eastAsia="ja-JP"/>
    </w:rPr>
  </w:style>
  <w:style w:type="character" w:customStyle="1" w:styleId="Naglaeno">
    <w:name w:val="Naglašeno"/>
    <w:basedOn w:val="Zadanifontodlomka"/>
    <w:rPr>
      <w:b/>
      <w:bCs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48832862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gdpr@zadar-airport.hr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zadar-airport.hr/zastita-osobnih-podataka/?sekcija=poslovni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hyperlink" Target="mailto:info@zadar-airport.hr" TargetMode="External"/><Relationship Id="rId4" Type="http://schemas.openxmlformats.org/officeDocument/2006/relationships/hyperlink" Target="mailto:info@zadar-airport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1%20-%20Memorandum_2019_Protected%20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1%20-%20Memorandum_2019_Protected%20II</Template>
  <TotalTime>1</TotalTime>
  <Pages>2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Colak</dc:creator>
  <dc:description/>
  <cp:lastModifiedBy>Jakov Bilać</cp:lastModifiedBy>
  <cp:revision>2</cp:revision>
  <cp:lastPrinted>2026-02-27T10:46:00Z</cp:lastPrinted>
  <dcterms:created xsi:type="dcterms:W3CDTF">2026-09-30T18:12:00Z</dcterms:created>
  <dcterms:modified xsi:type="dcterms:W3CDTF">2026-09-30T18:12:00Z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0x010100EE8C384B19816B43849B879A4671C084</vt:lpwstr>
  </property>
</Properties>
</file>